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FC" w:rsidRPr="002C2760" w:rsidRDefault="002C2760">
      <w:pPr>
        <w:rPr>
          <w:b/>
        </w:rPr>
      </w:pPr>
      <w:r w:rsidRPr="002C2760">
        <w:rPr>
          <w:b/>
        </w:rPr>
        <w:t xml:space="preserve">  Expert 1    Group 2</w:t>
      </w:r>
    </w:p>
    <w:p w:rsidR="002C2760" w:rsidRDefault="002C2760">
      <w:bookmarkStart w:id="0" w:name="_GoBack"/>
      <w:r w:rsidRPr="002C2760">
        <w:drawing>
          <wp:inline distT="0" distB="0" distL="0" distR="0">
            <wp:extent cx="7696200" cy="5391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C2760" w:rsidSect="002C276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760"/>
    <w:rsid w:val="002C2760"/>
    <w:rsid w:val="008E1D1E"/>
    <w:rsid w:val="00BE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CQUniversity Australia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Ledger</dc:creator>
  <cp:lastModifiedBy>Catherine Ledger</cp:lastModifiedBy>
  <cp:revision>1</cp:revision>
  <dcterms:created xsi:type="dcterms:W3CDTF">2012-07-06T03:32:00Z</dcterms:created>
  <dcterms:modified xsi:type="dcterms:W3CDTF">2012-07-06T03:34:00Z</dcterms:modified>
</cp:coreProperties>
</file>